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5A73" w:rsidRPr="00301528" w:rsidRDefault="009A25D8" w:rsidP="00D53A65">
      <w:pPr>
        <w:spacing w:line="240" w:lineRule="auto"/>
        <w:rPr>
          <w:b/>
          <w:color w:val="000000" w:themeColor="text1"/>
          <w:sz w:val="48"/>
          <w:szCs w:val="48"/>
        </w:rPr>
      </w:pPr>
      <w:r w:rsidRPr="00301528">
        <w:rPr>
          <w:b/>
          <w:color w:val="000000" w:themeColor="text1"/>
          <w:sz w:val="48"/>
          <w:szCs w:val="48"/>
        </w:rPr>
        <w:t>Seymour Board of Education</w:t>
      </w:r>
    </w:p>
    <w:p w14:paraId="00000002" w14:textId="5605D28B" w:rsidR="003F5A73" w:rsidRPr="00301528" w:rsidRDefault="009A10A0" w:rsidP="00D53A65">
      <w:pPr>
        <w:spacing w:line="240" w:lineRule="auto"/>
        <w:rPr>
          <w:b/>
          <w:color w:val="000000" w:themeColor="text1"/>
          <w:sz w:val="36"/>
          <w:szCs w:val="36"/>
        </w:rPr>
      </w:pPr>
      <w:r w:rsidRPr="00301528">
        <w:rPr>
          <w:b/>
          <w:color w:val="000000" w:themeColor="text1"/>
          <w:sz w:val="36"/>
          <w:szCs w:val="36"/>
        </w:rPr>
        <w:t>SPECIAL</w:t>
      </w:r>
      <w:r w:rsidR="009A25D8" w:rsidRPr="00301528">
        <w:rPr>
          <w:b/>
          <w:color w:val="000000" w:themeColor="text1"/>
          <w:sz w:val="36"/>
          <w:szCs w:val="36"/>
        </w:rPr>
        <w:t xml:space="preserve"> MEETING AGENDA</w:t>
      </w:r>
      <w:r w:rsidR="00205316">
        <w:rPr>
          <w:b/>
          <w:color w:val="000000" w:themeColor="text1"/>
          <w:sz w:val="36"/>
          <w:szCs w:val="36"/>
        </w:rPr>
        <w:t xml:space="preserve"> </w:t>
      </w:r>
    </w:p>
    <w:p w14:paraId="00000003" w14:textId="004886E4" w:rsidR="003F5A73" w:rsidRPr="00555B64" w:rsidRDefault="00BC324A" w:rsidP="00555B64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 19</w:t>
      </w:r>
      <w:r w:rsidR="009A25D8" w:rsidRPr="00555B64">
        <w:rPr>
          <w:color w:val="000000" w:themeColor="text1"/>
          <w:sz w:val="24"/>
          <w:szCs w:val="24"/>
        </w:rPr>
        <w:t>, 2020</w:t>
      </w:r>
    </w:p>
    <w:p w14:paraId="00000004" w14:textId="450C209B" w:rsidR="003F5A73" w:rsidRPr="00555B64" w:rsidRDefault="009A25D8" w:rsidP="00555B64">
      <w:pPr>
        <w:spacing w:line="240" w:lineRule="auto"/>
        <w:rPr>
          <w:color w:val="000000" w:themeColor="text1"/>
          <w:sz w:val="24"/>
          <w:szCs w:val="24"/>
        </w:rPr>
      </w:pPr>
      <w:r w:rsidRPr="00555B64">
        <w:rPr>
          <w:color w:val="000000" w:themeColor="text1"/>
          <w:sz w:val="24"/>
          <w:szCs w:val="24"/>
        </w:rPr>
        <w:t>Zoom</w:t>
      </w:r>
    </w:p>
    <w:p w14:paraId="00000006" w14:textId="01BD3FDC" w:rsidR="003F5A73" w:rsidRPr="00555B64" w:rsidRDefault="009A25D8" w:rsidP="00555B64">
      <w:pPr>
        <w:spacing w:line="240" w:lineRule="auto"/>
        <w:rPr>
          <w:color w:val="000000" w:themeColor="text1"/>
          <w:sz w:val="24"/>
          <w:szCs w:val="24"/>
        </w:rPr>
      </w:pPr>
      <w:r w:rsidRPr="00555B64">
        <w:rPr>
          <w:color w:val="000000" w:themeColor="text1"/>
          <w:sz w:val="24"/>
          <w:szCs w:val="24"/>
        </w:rPr>
        <w:t>7:00 pm</w:t>
      </w:r>
    </w:p>
    <w:p w14:paraId="00000007" w14:textId="593321A9" w:rsidR="003F5A73" w:rsidRPr="00555B64" w:rsidRDefault="003F5A73" w:rsidP="00555B64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199F3207" w14:textId="77777777" w:rsidR="000C13C0" w:rsidRPr="00555B64" w:rsidRDefault="000C13C0" w:rsidP="00555B64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0B4F0406" w14:textId="77777777" w:rsidR="000C13C0" w:rsidRPr="00D11C39" w:rsidRDefault="000C13C0" w:rsidP="00555B64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00000008" w14:textId="77777777" w:rsidR="003F5A73" w:rsidRPr="00D11C39" w:rsidRDefault="009A25D8" w:rsidP="00555B64">
      <w:pPr>
        <w:spacing w:line="240" w:lineRule="auto"/>
        <w:rPr>
          <w:b/>
          <w:color w:val="000000" w:themeColor="text1"/>
          <w:sz w:val="24"/>
          <w:szCs w:val="24"/>
        </w:rPr>
      </w:pPr>
      <w:r w:rsidRPr="00D11C39">
        <w:rPr>
          <w:b/>
          <w:color w:val="000000" w:themeColor="text1"/>
          <w:sz w:val="24"/>
          <w:szCs w:val="24"/>
        </w:rPr>
        <w:t xml:space="preserve">I.    </w:t>
      </w:r>
      <w:r w:rsidRPr="00D11C39">
        <w:rPr>
          <w:b/>
          <w:color w:val="000000" w:themeColor="text1"/>
          <w:sz w:val="24"/>
          <w:szCs w:val="24"/>
        </w:rPr>
        <w:tab/>
        <w:t>CALL TO ORDER</w:t>
      </w:r>
    </w:p>
    <w:p w14:paraId="0092CDE5" w14:textId="0EAF15E7" w:rsidR="003C0DB8" w:rsidRPr="00D11C39" w:rsidRDefault="003C0DB8" w:rsidP="00555B64">
      <w:pPr>
        <w:spacing w:line="240" w:lineRule="auto"/>
        <w:ind w:left="720"/>
        <w:rPr>
          <w:color w:val="000000" w:themeColor="text1"/>
          <w:sz w:val="24"/>
          <w:szCs w:val="24"/>
        </w:rPr>
      </w:pPr>
      <w:r w:rsidRPr="00D11C39">
        <w:rPr>
          <w:color w:val="000000" w:themeColor="text1"/>
          <w:sz w:val="24"/>
          <w:szCs w:val="24"/>
        </w:rPr>
        <w:t>A.</w:t>
      </w:r>
      <w:r w:rsidRPr="00D11C39">
        <w:rPr>
          <w:color w:val="000000" w:themeColor="text1"/>
          <w:sz w:val="24"/>
          <w:szCs w:val="24"/>
        </w:rPr>
        <w:tab/>
      </w:r>
      <w:r w:rsidR="00BC324A" w:rsidRPr="00D11C39">
        <w:rPr>
          <w:color w:val="000000" w:themeColor="text1"/>
          <w:sz w:val="24"/>
          <w:szCs w:val="24"/>
        </w:rPr>
        <w:t>Pledge of Allegiance</w:t>
      </w:r>
    </w:p>
    <w:p w14:paraId="219AE59E" w14:textId="6E57521C" w:rsidR="009A25D8" w:rsidRPr="00D11C39" w:rsidRDefault="00C4318A" w:rsidP="00555B64">
      <w:pPr>
        <w:spacing w:line="240" w:lineRule="auto"/>
        <w:rPr>
          <w:b/>
          <w:color w:val="000000" w:themeColor="text1"/>
          <w:sz w:val="24"/>
          <w:szCs w:val="24"/>
        </w:rPr>
      </w:pPr>
      <w:r w:rsidRPr="00D11C39">
        <w:rPr>
          <w:b/>
          <w:color w:val="000000" w:themeColor="text1"/>
          <w:sz w:val="24"/>
          <w:szCs w:val="24"/>
        </w:rPr>
        <w:t>I</w:t>
      </w:r>
      <w:r w:rsidR="00BC324A" w:rsidRPr="00D11C39">
        <w:rPr>
          <w:b/>
          <w:color w:val="000000" w:themeColor="text1"/>
          <w:sz w:val="24"/>
          <w:szCs w:val="24"/>
        </w:rPr>
        <w:t>I</w:t>
      </w:r>
      <w:r w:rsidR="009A25D8" w:rsidRPr="00D11C39">
        <w:rPr>
          <w:b/>
          <w:color w:val="000000" w:themeColor="text1"/>
          <w:sz w:val="24"/>
          <w:szCs w:val="24"/>
        </w:rPr>
        <w:t xml:space="preserve">.   </w:t>
      </w:r>
      <w:r w:rsidR="009A25D8" w:rsidRPr="00D11C39">
        <w:rPr>
          <w:b/>
          <w:color w:val="000000" w:themeColor="text1"/>
          <w:sz w:val="24"/>
          <w:szCs w:val="24"/>
        </w:rPr>
        <w:tab/>
        <w:t>ITEMS REMOVED FROM THE CONSENT AGENDA</w:t>
      </w:r>
    </w:p>
    <w:p w14:paraId="00000027" w14:textId="42564949" w:rsidR="003F5A73" w:rsidRPr="00D11C39" w:rsidRDefault="00BC324A" w:rsidP="00555B64">
      <w:pPr>
        <w:spacing w:line="240" w:lineRule="auto"/>
        <w:rPr>
          <w:b/>
          <w:color w:val="000000" w:themeColor="text1"/>
          <w:sz w:val="24"/>
          <w:szCs w:val="24"/>
        </w:rPr>
      </w:pPr>
      <w:r w:rsidRPr="00D11C39">
        <w:rPr>
          <w:b/>
          <w:color w:val="000000" w:themeColor="text1"/>
          <w:sz w:val="24"/>
          <w:szCs w:val="24"/>
        </w:rPr>
        <w:t>III</w:t>
      </w:r>
      <w:r w:rsidR="009A25D8" w:rsidRPr="00D11C39">
        <w:rPr>
          <w:b/>
          <w:color w:val="000000" w:themeColor="text1"/>
          <w:sz w:val="24"/>
          <w:szCs w:val="24"/>
        </w:rPr>
        <w:t xml:space="preserve">.  </w:t>
      </w:r>
      <w:r w:rsidR="009A25D8" w:rsidRPr="00D11C39">
        <w:rPr>
          <w:b/>
          <w:color w:val="000000" w:themeColor="text1"/>
          <w:sz w:val="24"/>
          <w:szCs w:val="24"/>
        </w:rPr>
        <w:tab/>
        <w:t>RECOMMENDED ACTIONS</w:t>
      </w:r>
    </w:p>
    <w:p w14:paraId="3FC3A280" w14:textId="77777777" w:rsidR="00BC324A" w:rsidRPr="00D11C39" w:rsidRDefault="003C0DB8" w:rsidP="00BC324A">
      <w:pPr>
        <w:spacing w:line="240" w:lineRule="auto"/>
        <w:ind w:left="720"/>
        <w:rPr>
          <w:color w:val="000000" w:themeColor="text1"/>
          <w:sz w:val="24"/>
          <w:szCs w:val="24"/>
        </w:rPr>
      </w:pPr>
      <w:r w:rsidRPr="00D11C39">
        <w:rPr>
          <w:color w:val="000000" w:themeColor="text1"/>
          <w:sz w:val="24"/>
          <w:szCs w:val="24"/>
        </w:rPr>
        <w:t>A.</w:t>
      </w:r>
      <w:r w:rsidRPr="00D11C39">
        <w:rPr>
          <w:color w:val="000000" w:themeColor="text1"/>
          <w:sz w:val="24"/>
          <w:szCs w:val="24"/>
        </w:rPr>
        <w:tab/>
      </w:r>
      <w:r w:rsidR="00BC324A" w:rsidRPr="00D11C39">
        <w:rPr>
          <w:color w:val="000000" w:themeColor="text1"/>
          <w:sz w:val="24"/>
          <w:szCs w:val="24"/>
        </w:rPr>
        <w:t>Policy 5123</w:t>
      </w:r>
    </w:p>
    <w:p w14:paraId="09823355" w14:textId="775077CE" w:rsidR="00BC324A" w:rsidRPr="00D11C39" w:rsidRDefault="00BC324A" w:rsidP="00BC324A">
      <w:pPr>
        <w:spacing w:line="240" w:lineRule="auto"/>
        <w:ind w:left="1440"/>
        <w:jc w:val="both"/>
        <w:rPr>
          <w:sz w:val="24"/>
          <w:szCs w:val="24"/>
        </w:rPr>
      </w:pPr>
      <w:r w:rsidRPr="00D11C39">
        <w:rPr>
          <w:b/>
          <w:bCs/>
          <w:sz w:val="24"/>
          <w:szCs w:val="24"/>
        </w:rPr>
        <w:t xml:space="preserve">MOTION: </w:t>
      </w:r>
      <w:r w:rsidRPr="00D11C39">
        <w:rPr>
          <w:bCs/>
          <w:sz w:val="24"/>
          <w:szCs w:val="24"/>
        </w:rPr>
        <w:t>t</w:t>
      </w:r>
      <w:r w:rsidRPr="00D11C39">
        <w:rPr>
          <w:sz w:val="24"/>
          <w:szCs w:val="24"/>
        </w:rPr>
        <w:t>o accept the recommendation of the Superintendent and the Administrative team to ratify Board of Education Policy 5123, Promotion/Acceleration/Retention, per the direct guidance from the Connecticut State Department of Education (CSDE) to move to students having the choice between receiving their earned grade or choosing a Pass/Pass-Plus/Fail standard of grading for Quarter 4 of the 2019 – 2020 school year for students in grades six through twelve.</w:t>
      </w:r>
    </w:p>
    <w:p w14:paraId="00000045" w14:textId="589D0BEF" w:rsidR="003F5A73" w:rsidRPr="00D11C39" w:rsidRDefault="00BC324A" w:rsidP="00555B64">
      <w:pPr>
        <w:spacing w:line="240" w:lineRule="auto"/>
        <w:ind w:left="720"/>
        <w:rPr>
          <w:color w:val="000000" w:themeColor="text1"/>
          <w:sz w:val="24"/>
          <w:szCs w:val="24"/>
        </w:rPr>
      </w:pPr>
      <w:r w:rsidRPr="00D11C39">
        <w:rPr>
          <w:color w:val="000000" w:themeColor="text1"/>
          <w:sz w:val="24"/>
          <w:szCs w:val="24"/>
        </w:rPr>
        <w:t>B</w:t>
      </w:r>
      <w:r w:rsidR="009A25D8" w:rsidRPr="00D11C39">
        <w:rPr>
          <w:color w:val="000000" w:themeColor="text1"/>
          <w:sz w:val="24"/>
          <w:szCs w:val="24"/>
        </w:rPr>
        <w:t xml:space="preserve">.     </w:t>
      </w:r>
      <w:r w:rsidR="009A25D8" w:rsidRPr="00D11C39">
        <w:rPr>
          <w:color w:val="000000" w:themeColor="text1"/>
          <w:sz w:val="24"/>
          <w:szCs w:val="24"/>
        </w:rPr>
        <w:tab/>
        <w:t>Board of Education Report</w:t>
      </w:r>
    </w:p>
    <w:p w14:paraId="00000046" w14:textId="77777777" w:rsidR="003F5A73" w:rsidRPr="00D11C39" w:rsidRDefault="009A25D8" w:rsidP="00555B64">
      <w:pPr>
        <w:spacing w:line="240" w:lineRule="auto"/>
        <w:ind w:left="1440"/>
        <w:rPr>
          <w:color w:val="000000" w:themeColor="text1"/>
          <w:sz w:val="24"/>
          <w:szCs w:val="24"/>
        </w:rPr>
      </w:pPr>
      <w:r w:rsidRPr="00D11C39">
        <w:rPr>
          <w:color w:val="000000" w:themeColor="text1"/>
          <w:sz w:val="24"/>
          <w:szCs w:val="24"/>
        </w:rPr>
        <w:t xml:space="preserve">1.     </w:t>
      </w:r>
      <w:r w:rsidRPr="00D11C39">
        <w:rPr>
          <w:color w:val="000000" w:themeColor="text1"/>
          <w:sz w:val="24"/>
          <w:szCs w:val="24"/>
        </w:rPr>
        <w:tab/>
        <w:t>Chairperson Comments</w:t>
      </w:r>
    </w:p>
    <w:p w14:paraId="00000047" w14:textId="77777777" w:rsidR="003F5A73" w:rsidRPr="00D11C39" w:rsidRDefault="009A25D8" w:rsidP="00555B64">
      <w:pPr>
        <w:spacing w:line="240" w:lineRule="auto"/>
        <w:ind w:left="1440"/>
        <w:rPr>
          <w:color w:val="000000" w:themeColor="text1"/>
          <w:sz w:val="24"/>
          <w:szCs w:val="24"/>
        </w:rPr>
      </w:pPr>
      <w:r w:rsidRPr="00D11C39">
        <w:rPr>
          <w:color w:val="000000" w:themeColor="text1"/>
          <w:sz w:val="24"/>
          <w:szCs w:val="24"/>
        </w:rPr>
        <w:t xml:space="preserve">2.     </w:t>
      </w:r>
      <w:r w:rsidRPr="00D11C39">
        <w:rPr>
          <w:color w:val="000000" w:themeColor="text1"/>
          <w:sz w:val="24"/>
          <w:szCs w:val="24"/>
        </w:rPr>
        <w:tab/>
        <w:t>Board Member Comments</w:t>
      </w:r>
    </w:p>
    <w:p w14:paraId="00000048" w14:textId="5F953DFF" w:rsidR="003F5A73" w:rsidRPr="00D11C39" w:rsidRDefault="00D11C39" w:rsidP="00555B64">
      <w:pPr>
        <w:spacing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9A25D8" w:rsidRPr="00D11C39">
        <w:rPr>
          <w:color w:val="000000" w:themeColor="text1"/>
          <w:sz w:val="24"/>
          <w:szCs w:val="24"/>
        </w:rPr>
        <w:t xml:space="preserve">.     </w:t>
      </w:r>
      <w:r w:rsidR="009A25D8" w:rsidRPr="00D11C39">
        <w:rPr>
          <w:color w:val="000000" w:themeColor="text1"/>
          <w:sz w:val="24"/>
          <w:szCs w:val="24"/>
        </w:rPr>
        <w:tab/>
        <w:t>Superintendent Report – Mr. Wilson</w:t>
      </w:r>
    </w:p>
    <w:p w14:paraId="00000077" w14:textId="67D8DD5A" w:rsidR="003F5A73" w:rsidRDefault="00BC324A" w:rsidP="00555B64">
      <w:pPr>
        <w:spacing w:line="240" w:lineRule="auto"/>
        <w:rPr>
          <w:b/>
          <w:color w:val="000000" w:themeColor="text1"/>
          <w:sz w:val="24"/>
          <w:szCs w:val="24"/>
        </w:rPr>
      </w:pPr>
      <w:r w:rsidRPr="00D11C39">
        <w:rPr>
          <w:b/>
          <w:color w:val="000000" w:themeColor="text1"/>
          <w:sz w:val="24"/>
          <w:szCs w:val="24"/>
        </w:rPr>
        <w:t>I</w:t>
      </w:r>
      <w:r w:rsidR="00C4318A" w:rsidRPr="00D11C39">
        <w:rPr>
          <w:b/>
          <w:color w:val="000000" w:themeColor="text1"/>
          <w:sz w:val="24"/>
          <w:szCs w:val="24"/>
        </w:rPr>
        <w:t>V.</w:t>
      </w:r>
      <w:r w:rsidR="009A25D8" w:rsidRPr="00D11C39">
        <w:rPr>
          <w:b/>
          <w:color w:val="000000" w:themeColor="text1"/>
          <w:sz w:val="24"/>
          <w:szCs w:val="24"/>
        </w:rPr>
        <w:t xml:space="preserve">  </w:t>
      </w:r>
      <w:r w:rsidR="009A25D8" w:rsidRPr="00D11C39">
        <w:rPr>
          <w:b/>
          <w:color w:val="000000" w:themeColor="text1"/>
          <w:sz w:val="24"/>
          <w:szCs w:val="24"/>
        </w:rPr>
        <w:tab/>
        <w:t>ADJOURNMENT</w:t>
      </w:r>
    </w:p>
    <w:p w14:paraId="1CEE3323" w14:textId="77777777" w:rsidR="00680893" w:rsidRDefault="00680893" w:rsidP="00555B64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7EF9C48D" w14:textId="77777777" w:rsidR="00680893" w:rsidRDefault="00680893" w:rsidP="00555B64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4EF6447E" w14:textId="77777777" w:rsidR="00680893" w:rsidRDefault="00680893" w:rsidP="00555B64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792C8C5E" w14:textId="357B7D0A" w:rsidR="00680893" w:rsidRDefault="00680893" w:rsidP="00555B6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Public is invited to participate in a listen only mode using the link below:</w:t>
      </w:r>
    </w:p>
    <w:p w14:paraId="5D78AACB" w14:textId="77777777" w:rsidR="00680893" w:rsidRDefault="00680893" w:rsidP="00555B64">
      <w:pPr>
        <w:spacing w:line="24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A43DD1B" w14:textId="77777777" w:rsidR="00680893" w:rsidRDefault="00680893" w:rsidP="00680893">
      <w:pPr>
        <w:pStyle w:val="NormalWeb"/>
        <w:rPr>
          <w:rFonts w:ascii="Calibri" w:hAnsi="Calibri" w:cs="Calibri"/>
          <w:color w:val="000000"/>
        </w:rPr>
      </w:pPr>
      <w:hyperlink r:id="rId7" w:history="1">
        <w:r>
          <w:rPr>
            <w:rStyle w:val="Hyperlink"/>
            <w:rFonts w:ascii="Calibri" w:hAnsi="Calibri" w:cs="Calibri"/>
          </w:rPr>
          <w:t>https://youtu.be/ETgVDMK1Tf8</w:t>
        </w:r>
      </w:hyperlink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654"/>
      </w:tblGrid>
      <w:tr w:rsidR="00680893" w14:paraId="713AA853" w14:textId="77777777" w:rsidTr="00680893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14:paraId="28863BC3" w14:textId="0FE04BBE" w:rsidR="00680893" w:rsidRDefault="00680893">
            <w:pPr>
              <w:shd w:val="clear" w:color="auto" w:fill="FFFFFF"/>
              <w:spacing w:before="300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76BBB95D" wp14:editId="2A9E2438">
                  <wp:extent cx="2381885" cy="1778000"/>
                  <wp:effectExtent l="0" t="0" r="0" b="0"/>
                  <wp:docPr id="1" name="Picture 1" descr="http://img.youtube.com/vi/ETgVDMK1Tf8/0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898081527200.06791726340751114" descr="http://img.youtube.com/vi/ETgVDMK1Tf8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F7158" w14:textId="77777777" w:rsidR="00680893" w:rsidRDefault="00680893">
            <w:pPr>
              <w:spacing w:before="300" w:line="315" w:lineRule="atLeast"/>
              <w:rPr>
                <w:rFonts w:ascii="Segoe UI Light" w:hAnsi="Segoe UI Light" w:cs="Segoe UI Light"/>
                <w:color w:val="0078D7"/>
                <w:sz w:val="32"/>
                <w:szCs w:val="32"/>
              </w:rPr>
            </w:pPr>
            <w:hyperlink r:id="rId9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Seymour BOE Special Meeting - YouTube</w:t>
              </w:r>
            </w:hyperlink>
          </w:p>
          <w:p w14:paraId="259C1E14" w14:textId="77777777" w:rsidR="00680893" w:rsidRDefault="00680893">
            <w:pPr>
              <w:spacing w:before="300" w:line="210" w:lineRule="atLeast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youtu.be</w:t>
            </w:r>
          </w:p>
        </w:tc>
      </w:tr>
    </w:tbl>
    <w:p w14:paraId="3D11FD5E" w14:textId="77777777" w:rsidR="00680893" w:rsidRPr="00D11C39" w:rsidRDefault="00680893" w:rsidP="00555B64">
      <w:pPr>
        <w:spacing w:line="240" w:lineRule="auto"/>
        <w:rPr>
          <w:b/>
          <w:color w:val="000000" w:themeColor="text1"/>
          <w:sz w:val="24"/>
          <w:szCs w:val="24"/>
        </w:rPr>
      </w:pPr>
    </w:p>
    <w:sectPr w:rsidR="00680893" w:rsidRPr="00D11C39" w:rsidSect="00555B64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983C" w14:textId="77777777" w:rsidR="00555B64" w:rsidRDefault="00555B64" w:rsidP="00555B64">
      <w:pPr>
        <w:spacing w:line="240" w:lineRule="auto"/>
      </w:pPr>
      <w:r>
        <w:separator/>
      </w:r>
    </w:p>
  </w:endnote>
  <w:endnote w:type="continuationSeparator" w:id="0">
    <w:p w14:paraId="114F5730" w14:textId="77777777" w:rsidR="00555B64" w:rsidRDefault="00555B64" w:rsidP="0055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="Times New Roman"/>
      </w:rPr>
      <w:id w:val="-2443106"/>
      <w:docPartObj>
        <w:docPartGallery w:val="Page Numbers (Bottom of Page)"/>
        <w:docPartUnique/>
      </w:docPartObj>
    </w:sdtPr>
    <w:sdtEndPr>
      <w:rPr>
        <w:rFonts w:ascii="Arial" w:eastAsiaTheme="majorEastAsia" w:hAnsi="Arial" w:cs="Arial"/>
        <w:noProof/>
        <w:color w:val="000000" w:themeColor="text1"/>
        <w:sz w:val="24"/>
        <w:szCs w:val="24"/>
      </w:rPr>
    </w:sdtEndPr>
    <w:sdtContent>
      <w:p w14:paraId="46FEC833" w14:textId="0CC86C41" w:rsidR="00555B64" w:rsidRPr="00555B64" w:rsidRDefault="00555B64">
        <w:pPr>
          <w:pStyle w:val="Footer"/>
          <w:jc w:val="right"/>
          <w:rPr>
            <w:rFonts w:eastAsiaTheme="majorEastAsia"/>
            <w:color w:val="000000" w:themeColor="text1"/>
            <w:sz w:val="24"/>
            <w:szCs w:val="24"/>
          </w:rPr>
        </w:pPr>
        <w:r w:rsidRPr="00555B64">
          <w:rPr>
            <w:rFonts w:eastAsiaTheme="minorEastAsia"/>
            <w:color w:val="000000" w:themeColor="text1"/>
            <w:sz w:val="24"/>
            <w:szCs w:val="24"/>
          </w:rPr>
          <w:fldChar w:fldCharType="begin"/>
        </w:r>
        <w:r w:rsidRPr="00555B64">
          <w:rPr>
            <w:color w:val="000000" w:themeColor="text1"/>
            <w:sz w:val="24"/>
            <w:szCs w:val="24"/>
          </w:rPr>
          <w:instrText xml:space="preserve"> PAGE   \* MERGEFORMAT </w:instrText>
        </w:r>
        <w:r w:rsidRPr="00555B64">
          <w:rPr>
            <w:rFonts w:eastAsiaTheme="minorEastAsia"/>
            <w:color w:val="000000" w:themeColor="text1"/>
            <w:sz w:val="24"/>
            <w:szCs w:val="24"/>
          </w:rPr>
          <w:fldChar w:fldCharType="separate"/>
        </w:r>
        <w:r w:rsidR="00680893" w:rsidRPr="00680893">
          <w:rPr>
            <w:rFonts w:eastAsiaTheme="majorEastAsia"/>
            <w:noProof/>
            <w:color w:val="000000" w:themeColor="text1"/>
            <w:sz w:val="24"/>
            <w:szCs w:val="24"/>
          </w:rPr>
          <w:t>1</w:t>
        </w:r>
        <w:r w:rsidRPr="00555B64">
          <w:rPr>
            <w:rFonts w:eastAsiaTheme="majorEastAsia"/>
            <w:noProof/>
            <w:color w:val="000000" w:themeColor="text1"/>
            <w:sz w:val="24"/>
            <w:szCs w:val="24"/>
          </w:rPr>
          <w:fldChar w:fldCharType="end"/>
        </w:r>
      </w:p>
    </w:sdtContent>
  </w:sdt>
  <w:p w14:paraId="11E5426D" w14:textId="5F25C4E1" w:rsidR="00555B64" w:rsidRDefault="00555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0A5E3" w14:textId="77777777" w:rsidR="00555B64" w:rsidRDefault="00555B64" w:rsidP="00555B64">
      <w:pPr>
        <w:spacing w:line="240" w:lineRule="auto"/>
      </w:pPr>
      <w:r>
        <w:separator/>
      </w:r>
    </w:p>
  </w:footnote>
  <w:footnote w:type="continuationSeparator" w:id="0">
    <w:p w14:paraId="7481CECB" w14:textId="77777777" w:rsidR="00555B64" w:rsidRDefault="00555B64" w:rsidP="00555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3FE8"/>
    <w:multiLevelType w:val="hybridMultilevel"/>
    <w:tmpl w:val="BA7489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E93935"/>
    <w:multiLevelType w:val="multilevel"/>
    <w:tmpl w:val="D71A795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nsid w:val="4F3F78D9"/>
    <w:multiLevelType w:val="multilevel"/>
    <w:tmpl w:val="035C495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nsid w:val="72E17AD3"/>
    <w:multiLevelType w:val="multilevel"/>
    <w:tmpl w:val="A6AA49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7C5E7561"/>
    <w:multiLevelType w:val="multilevel"/>
    <w:tmpl w:val="B9B85BC4"/>
    <w:lvl w:ilvl="0">
      <w:start w:val="1"/>
      <w:numFmt w:val="bullet"/>
      <w:lvlText w:val="●"/>
      <w:lvlJc w:val="left"/>
      <w:pPr>
        <w:ind w:left="2880" w:hanging="7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73"/>
    <w:rsid w:val="000741AC"/>
    <w:rsid w:val="000C13C0"/>
    <w:rsid w:val="00145E95"/>
    <w:rsid w:val="00205316"/>
    <w:rsid w:val="00222268"/>
    <w:rsid w:val="00301528"/>
    <w:rsid w:val="003C0DB8"/>
    <w:rsid w:val="003F5A73"/>
    <w:rsid w:val="00555B64"/>
    <w:rsid w:val="00680893"/>
    <w:rsid w:val="006A716B"/>
    <w:rsid w:val="00822EF9"/>
    <w:rsid w:val="008B47DB"/>
    <w:rsid w:val="009A10A0"/>
    <w:rsid w:val="009A25D8"/>
    <w:rsid w:val="009F087D"/>
    <w:rsid w:val="00BC324A"/>
    <w:rsid w:val="00C4318A"/>
    <w:rsid w:val="00CE7304"/>
    <w:rsid w:val="00D11C39"/>
    <w:rsid w:val="00D36F98"/>
    <w:rsid w:val="00D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BFE34C1-8A5E-4811-8CEB-E8C73EB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D53A65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71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apple-tab-span">
    <w:name w:val="apple-tab-span"/>
    <w:basedOn w:val="DefaultParagraphFont"/>
    <w:rsid w:val="00822EF9"/>
  </w:style>
  <w:style w:type="character" w:styleId="Hyperlink">
    <w:name w:val="Hyperlink"/>
    <w:basedOn w:val="DefaultParagraphFont"/>
    <w:uiPriority w:val="99"/>
    <w:semiHidden/>
    <w:unhideWhenUsed/>
    <w:rsid w:val="00822E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B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64"/>
  </w:style>
  <w:style w:type="paragraph" w:styleId="Footer">
    <w:name w:val="footer"/>
    <w:basedOn w:val="Normal"/>
    <w:link w:val="FooterChar"/>
    <w:uiPriority w:val="99"/>
    <w:unhideWhenUsed/>
    <w:rsid w:val="00555B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ETgVDMK1Tf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TgVDMK1T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Dauerty, Lee-Ann</dc:creator>
  <cp:lastModifiedBy>Dauerty, Lee-Ann</cp:lastModifiedBy>
  <cp:revision>2</cp:revision>
  <cp:lastPrinted>2020-04-02T17:57:00Z</cp:lastPrinted>
  <dcterms:created xsi:type="dcterms:W3CDTF">2020-05-18T14:13:00Z</dcterms:created>
  <dcterms:modified xsi:type="dcterms:W3CDTF">2020-05-18T14:13:00Z</dcterms:modified>
</cp:coreProperties>
</file>